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B01" w:rsidRPr="00CA6D21" w:rsidRDefault="00065EC6" w:rsidP="00065EC6">
      <w:pPr>
        <w:jc w:val="center"/>
        <w:rPr>
          <w:sz w:val="28"/>
          <w:szCs w:val="28"/>
        </w:rPr>
      </w:pPr>
      <w:r w:rsidRPr="00CA6D21">
        <w:rPr>
          <w:sz w:val="28"/>
          <w:szCs w:val="28"/>
        </w:rPr>
        <w:t>Would You Rather Live 100 Years in the Future or in the Past?</w:t>
      </w:r>
    </w:p>
    <w:p w:rsidR="00065EC6" w:rsidRPr="00CA6D21" w:rsidRDefault="00065EC6" w:rsidP="00065EC6">
      <w:pPr>
        <w:rPr>
          <w:sz w:val="28"/>
          <w:szCs w:val="28"/>
        </w:rPr>
      </w:pPr>
      <w:r w:rsidRPr="00CA6D21">
        <w:rPr>
          <w:sz w:val="28"/>
          <w:szCs w:val="28"/>
        </w:rPr>
        <w:tab/>
        <w:t>This is an interesting question because it raises many issues, such as whether the future is likely to be bright or to suffer the consequences of overpopulation and global warming, or whether it is safer and more interesting to live in a period about which I already know a great deal but have experienced nothing. In other words, do I want to take a chance on the future or live safely in the past? However, considering that 100 years ago would be 1914, the first year of World War I, it becomes clear that there would be no safety in the past. For this reason, I’</w:t>
      </w:r>
      <w:bookmarkStart w:id="0" w:name="_GoBack"/>
      <w:bookmarkEnd w:id="0"/>
      <w:r w:rsidRPr="00CA6D21">
        <w:rPr>
          <w:sz w:val="28"/>
          <w:szCs w:val="28"/>
        </w:rPr>
        <w:t>ll take my chance living in the future.</w:t>
      </w:r>
    </w:p>
    <w:p w:rsidR="00065EC6" w:rsidRPr="00CA6D21" w:rsidRDefault="00065EC6" w:rsidP="00065EC6">
      <w:pPr>
        <w:rPr>
          <w:sz w:val="28"/>
          <w:szCs w:val="28"/>
        </w:rPr>
      </w:pPr>
    </w:p>
    <w:p w:rsidR="00065EC6" w:rsidRPr="00CA6D21" w:rsidRDefault="00065EC6" w:rsidP="00065EC6">
      <w:pPr>
        <w:jc w:val="center"/>
        <w:rPr>
          <w:sz w:val="28"/>
          <w:szCs w:val="28"/>
        </w:rPr>
      </w:pPr>
      <w:r w:rsidRPr="00CA6D21">
        <w:rPr>
          <w:sz w:val="28"/>
          <w:szCs w:val="28"/>
        </w:rPr>
        <w:t xml:space="preserve">Would You Rather Be Wealthy </w:t>
      </w:r>
      <w:r w:rsidR="00075398" w:rsidRPr="00CA6D21">
        <w:rPr>
          <w:sz w:val="28"/>
          <w:szCs w:val="28"/>
        </w:rPr>
        <w:t xml:space="preserve">and Stupid </w:t>
      </w:r>
      <w:r w:rsidRPr="00CA6D21">
        <w:rPr>
          <w:sz w:val="28"/>
          <w:szCs w:val="28"/>
        </w:rPr>
        <w:t xml:space="preserve">or </w:t>
      </w:r>
      <w:r w:rsidR="00075398" w:rsidRPr="00CA6D21">
        <w:rPr>
          <w:sz w:val="28"/>
          <w:szCs w:val="28"/>
        </w:rPr>
        <w:t>Poor and Intelligent</w:t>
      </w:r>
      <w:r w:rsidRPr="00CA6D21">
        <w:rPr>
          <w:sz w:val="28"/>
          <w:szCs w:val="28"/>
        </w:rPr>
        <w:t>?</w:t>
      </w:r>
    </w:p>
    <w:p w:rsidR="00075398" w:rsidRPr="00CA6D21" w:rsidRDefault="00075398" w:rsidP="00075398">
      <w:pPr>
        <w:rPr>
          <w:sz w:val="28"/>
          <w:szCs w:val="28"/>
        </w:rPr>
      </w:pPr>
      <w:r w:rsidRPr="00CA6D21">
        <w:rPr>
          <w:sz w:val="28"/>
          <w:szCs w:val="28"/>
        </w:rPr>
        <w:tab/>
        <w:t>In my opinion, the question of whether to be rich and stupid or smart and poor is not a difficult question to answer at all. It is obvious to me that whereas one’s economic circumstances can easily be changed, the extent of one’s intelligence is more or less permanent. If I were rich and stupid, I’d likely soon lose my wealth; but if I were intelligent, I could easily find a way to improve my circumstances and build my fortune. Moreover, because wealth is not as important to me as the ability to make my own way in the world, I would always choose intelligence over something as fleeting as money.</w:t>
      </w:r>
    </w:p>
    <w:p w:rsidR="00075398" w:rsidRPr="00CA6D21" w:rsidRDefault="00075398" w:rsidP="00075398">
      <w:pPr>
        <w:rPr>
          <w:sz w:val="28"/>
          <w:szCs w:val="28"/>
        </w:rPr>
      </w:pPr>
    </w:p>
    <w:p w:rsidR="00075398" w:rsidRPr="00CA6D21" w:rsidRDefault="00075398" w:rsidP="00075398">
      <w:pPr>
        <w:jc w:val="center"/>
        <w:rPr>
          <w:sz w:val="28"/>
          <w:szCs w:val="28"/>
        </w:rPr>
      </w:pPr>
      <w:r w:rsidRPr="00CA6D21">
        <w:rPr>
          <w:sz w:val="28"/>
          <w:szCs w:val="28"/>
        </w:rPr>
        <w:t>Would You Rather Be One Meter Tall or Three Meters Tall?</w:t>
      </w:r>
    </w:p>
    <w:p w:rsidR="00075398" w:rsidRPr="00CA6D21" w:rsidRDefault="00667FF8" w:rsidP="00075398">
      <w:pPr>
        <w:rPr>
          <w:sz w:val="28"/>
          <w:szCs w:val="28"/>
        </w:rPr>
      </w:pPr>
      <w:r w:rsidRPr="00CA6D21">
        <w:rPr>
          <w:sz w:val="28"/>
          <w:szCs w:val="28"/>
        </w:rPr>
        <w:tab/>
        <w:t>Although the question of height might seem a difficult one to answer, I only need to consider the consequences of both options. Although it might be embarrassing to be one meter tall, it would be impossible to live if I were three meters from head to toe. At that height, I could not ride in an automobile or take a train or the tram. My house would have to have the ceiling raised and I would need to have all my clothes and furniture made for me. It might be fun to see over everyone in crowds, but I would worry that everyone would be afraid of me. People might make fun of me if I were a meter tall, but I could still participate in most social activities and live myself as a normal person. For these reasons, a question that seems difficult on first glance is not so difficult to answer after all. Neither option is a good one, but I’d prefer to be short rather than unnaturally tall.</w:t>
      </w:r>
    </w:p>
    <w:sectPr w:rsidR="00075398" w:rsidRPr="00CA6D21" w:rsidSect="001476F6">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EC6"/>
    <w:rsid w:val="00065EC6"/>
    <w:rsid w:val="00075398"/>
    <w:rsid w:val="001476F6"/>
    <w:rsid w:val="00667FF8"/>
    <w:rsid w:val="00BE3B01"/>
    <w:rsid w:val="00CA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E930F-1679-485E-9EE6-809A27B8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Dressman</dc:creator>
  <cp:keywords/>
  <dc:description/>
  <cp:lastModifiedBy>Mark Dressman</cp:lastModifiedBy>
  <cp:revision>4</cp:revision>
  <dcterms:created xsi:type="dcterms:W3CDTF">2014-10-24T20:09:00Z</dcterms:created>
  <dcterms:modified xsi:type="dcterms:W3CDTF">2014-10-24T20:46:00Z</dcterms:modified>
</cp:coreProperties>
</file>