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185" w:rsidRPr="00D16066" w:rsidRDefault="00D16066">
      <w:pPr>
        <w:rPr>
          <w:rFonts w:ascii="Matura MT Script Capitals" w:hAnsi="Matura MT Script Capitals"/>
          <w:sz w:val="52"/>
          <w:szCs w:val="52"/>
        </w:rPr>
      </w:pPr>
      <w:r w:rsidRPr="00D16066">
        <w:rPr>
          <w:rFonts w:ascii="Matura MT Script Capitals" w:hAnsi="Matura MT Script Capitals"/>
          <w:sz w:val="52"/>
          <w:szCs w:val="52"/>
        </w:rPr>
        <w:t>Ibn Battuta with the Persians, p. 91</w:t>
      </w:r>
    </w:p>
    <w:p w:rsidR="00D16066" w:rsidRDefault="00D16066">
      <w:r w:rsidRPr="00D16066">
        <w:rPr>
          <w:noProof/>
        </w:rPr>
        <w:drawing>
          <wp:inline distT="0" distB="0" distL="0" distR="0" wp14:anchorId="10425489" wp14:editId="5BB1D62C">
            <wp:extent cx="5943600" cy="53632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6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66" w:rsidRPr="00220825" w:rsidRDefault="00D16066">
      <w:pPr>
        <w:rPr>
          <w:rFonts w:ascii="Matura MT Script Capitals" w:hAnsi="Matura MT Script Capitals"/>
          <w:sz w:val="36"/>
          <w:szCs w:val="36"/>
        </w:rPr>
      </w:pPr>
      <w:r w:rsidRPr="00220825">
        <w:rPr>
          <w:rFonts w:ascii="Matura MT Script Capitals" w:hAnsi="Matura MT Script Capitals"/>
          <w:sz w:val="36"/>
          <w:szCs w:val="36"/>
        </w:rPr>
        <w:br w:type="page"/>
      </w:r>
    </w:p>
    <w:p w:rsidR="00D16066" w:rsidRPr="00220825" w:rsidRDefault="00220825">
      <w:pPr>
        <w:rPr>
          <w:rFonts w:ascii="Matura MT Script Capitals" w:hAnsi="Matura MT Script Capitals"/>
          <w:sz w:val="36"/>
          <w:szCs w:val="36"/>
        </w:rPr>
      </w:pPr>
      <w:r w:rsidRPr="00220825">
        <w:rPr>
          <w:rFonts w:ascii="Matura MT Script Capitals" w:hAnsi="Matura MT Script Capitals"/>
          <w:sz w:val="36"/>
          <w:szCs w:val="36"/>
        </w:rPr>
        <w:lastRenderedPageBreak/>
        <w:t>Ibn Battuta visits Anatolia (Western Turkey), pp. 68-69</w:t>
      </w:r>
    </w:p>
    <w:p w:rsidR="00220825" w:rsidRDefault="00220825">
      <w:r w:rsidRPr="00220825">
        <w:rPr>
          <w:noProof/>
        </w:rPr>
        <w:drawing>
          <wp:inline distT="0" distB="0" distL="0" distR="0" wp14:anchorId="0561F752" wp14:editId="1A59B20C">
            <wp:extent cx="5943600" cy="1219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170655" wp14:editId="0B5A9EA8">
            <wp:extent cx="5943600" cy="65366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3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825" w:rsidRPr="000140CC" w:rsidRDefault="003514F7">
      <w:pPr>
        <w:rPr>
          <w:rFonts w:ascii="Matura MT Script Capitals" w:hAnsi="Matura MT Script Capitals"/>
          <w:sz w:val="40"/>
          <w:szCs w:val="40"/>
        </w:rPr>
      </w:pPr>
      <w:r w:rsidRPr="000140CC">
        <w:rPr>
          <w:rFonts w:ascii="Matura MT Script Capitals" w:hAnsi="Matura MT Script Capitals"/>
          <w:sz w:val="40"/>
          <w:szCs w:val="40"/>
        </w:rPr>
        <w:lastRenderedPageBreak/>
        <w:t>Ibn Battuta visits Sultan Uzbek, pp. 76-77</w:t>
      </w:r>
    </w:p>
    <w:p w:rsidR="003514F7" w:rsidRDefault="00886124">
      <w:r w:rsidRPr="003514F7">
        <w:rPr>
          <w:noProof/>
        </w:rPr>
        <w:drawing>
          <wp:inline distT="0" distB="0" distL="0" distR="0" wp14:anchorId="1F7ADF01" wp14:editId="47C9FA83">
            <wp:extent cx="5943600" cy="11296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14F7">
        <w:rPr>
          <w:noProof/>
        </w:rPr>
        <w:drawing>
          <wp:inline distT="0" distB="0" distL="0" distR="0" wp14:anchorId="63294158" wp14:editId="40BCCB00">
            <wp:extent cx="5943600" cy="41935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F26" w:rsidRDefault="004C5F26"/>
    <w:p w:rsidR="004C5F26" w:rsidRDefault="004C5F26">
      <w:r>
        <w:br w:type="page"/>
      </w:r>
    </w:p>
    <w:p w:rsidR="003514F7" w:rsidRPr="002B0724" w:rsidRDefault="000140CC">
      <w:pPr>
        <w:rPr>
          <w:rFonts w:ascii="Matura MT Script Capitals" w:hAnsi="Matura MT Script Capitals"/>
          <w:sz w:val="36"/>
          <w:szCs w:val="36"/>
        </w:rPr>
      </w:pPr>
      <w:r w:rsidRPr="002B0724">
        <w:rPr>
          <w:rFonts w:ascii="Matura MT Script Capitals" w:hAnsi="Matura MT Script Capitals"/>
          <w:sz w:val="36"/>
          <w:szCs w:val="36"/>
        </w:rPr>
        <w:lastRenderedPageBreak/>
        <w:t xml:space="preserve">Ibn Battuta visits India, pp. </w:t>
      </w:r>
      <w:r w:rsidR="002B0724">
        <w:rPr>
          <w:rFonts w:ascii="Matura MT Script Capitals" w:hAnsi="Matura MT Script Capitals"/>
          <w:sz w:val="36"/>
          <w:szCs w:val="36"/>
        </w:rPr>
        <w:t>114-115</w:t>
      </w:r>
    </w:p>
    <w:p w:rsidR="000140CC" w:rsidRDefault="002B0724">
      <w:r w:rsidRPr="000140CC">
        <w:rPr>
          <w:noProof/>
        </w:rPr>
        <w:drawing>
          <wp:inline distT="0" distB="0" distL="0" distR="0" wp14:anchorId="5FE002BF" wp14:editId="2FD652D9">
            <wp:extent cx="5365750" cy="1077019"/>
            <wp:effectExtent l="0" t="0" r="635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17" cy="107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337CC4" wp14:editId="5846444B">
            <wp:extent cx="5628247" cy="6686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8934" cy="668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C64" w:rsidRDefault="00D27C64">
      <w:pPr>
        <w:rPr>
          <w:rFonts w:ascii="Matura MT Script Capitals" w:hAnsi="Matura MT Script Capitals"/>
          <w:sz w:val="28"/>
          <w:szCs w:val="28"/>
        </w:rPr>
      </w:pPr>
      <w:r>
        <w:rPr>
          <w:rFonts w:ascii="Matura MT Script Capitals" w:hAnsi="Matura MT Script Capitals"/>
          <w:sz w:val="28"/>
          <w:szCs w:val="28"/>
        </w:rPr>
        <w:br w:type="page"/>
      </w:r>
    </w:p>
    <w:p w:rsidR="002B0724" w:rsidRPr="0093601D" w:rsidRDefault="002B0724">
      <w:pPr>
        <w:rPr>
          <w:rFonts w:ascii="Matura MT Script Capitals" w:hAnsi="Matura MT Script Capitals"/>
          <w:sz w:val="28"/>
          <w:szCs w:val="28"/>
        </w:rPr>
      </w:pPr>
      <w:r w:rsidRPr="0093601D">
        <w:rPr>
          <w:rFonts w:ascii="Matura MT Script Capitals" w:hAnsi="Matura MT Script Capitals"/>
          <w:sz w:val="28"/>
          <w:szCs w:val="28"/>
        </w:rPr>
        <w:lastRenderedPageBreak/>
        <w:t>Ibn Battuta on the Road to China, pp.</w:t>
      </w:r>
      <w:r w:rsidR="0093601D" w:rsidRPr="0093601D">
        <w:rPr>
          <w:rFonts w:ascii="Matura MT Script Capitals" w:hAnsi="Matura MT Script Capitals"/>
          <w:sz w:val="28"/>
          <w:szCs w:val="28"/>
        </w:rPr>
        <w:t xml:space="preserve"> 156-157</w:t>
      </w:r>
    </w:p>
    <w:p w:rsidR="002B0724" w:rsidRDefault="002B0724">
      <w:r>
        <w:rPr>
          <w:noProof/>
        </w:rPr>
        <w:drawing>
          <wp:inline distT="0" distB="0" distL="0" distR="0" wp14:anchorId="661E0B1A" wp14:editId="299CC854">
            <wp:extent cx="5535242" cy="5568950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8083" cy="557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01D" w:rsidRDefault="0093601D">
      <w:r w:rsidRPr="0093601D">
        <w:rPr>
          <w:noProof/>
        </w:rPr>
        <w:drawing>
          <wp:inline distT="0" distB="0" distL="0" distR="0" wp14:anchorId="58B4468A" wp14:editId="1702F646">
            <wp:extent cx="5499100" cy="2117852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993" cy="211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C64" w:rsidRDefault="00D27C64">
      <w:pPr>
        <w:rPr>
          <w:rFonts w:ascii="Matura MT Script Capitals" w:hAnsi="Matura MT Script Capitals"/>
          <w:sz w:val="40"/>
          <w:szCs w:val="40"/>
        </w:rPr>
      </w:pPr>
      <w:r>
        <w:rPr>
          <w:rFonts w:ascii="Matura MT Script Capitals" w:hAnsi="Matura MT Script Capitals"/>
          <w:sz w:val="40"/>
          <w:szCs w:val="40"/>
        </w:rPr>
        <w:br w:type="page"/>
      </w:r>
    </w:p>
    <w:p w:rsidR="0093601D" w:rsidRPr="0036467B" w:rsidRDefault="0093601D">
      <w:pPr>
        <w:rPr>
          <w:rFonts w:ascii="Matura MT Script Capitals" w:hAnsi="Matura MT Script Capitals"/>
          <w:sz w:val="40"/>
          <w:szCs w:val="40"/>
        </w:rPr>
      </w:pPr>
      <w:bookmarkStart w:id="0" w:name="_GoBack"/>
      <w:bookmarkEnd w:id="0"/>
      <w:r w:rsidRPr="0036467B">
        <w:rPr>
          <w:rFonts w:ascii="Matura MT Script Capitals" w:hAnsi="Matura MT Script Capitals"/>
          <w:sz w:val="40"/>
          <w:szCs w:val="40"/>
        </w:rPr>
        <w:lastRenderedPageBreak/>
        <w:t xml:space="preserve">Ibn Battuta visits China, pp. </w:t>
      </w:r>
      <w:r w:rsidR="0036467B" w:rsidRPr="0036467B">
        <w:rPr>
          <w:rFonts w:ascii="Matura MT Script Capitals" w:hAnsi="Matura MT Script Capitals"/>
          <w:sz w:val="40"/>
          <w:szCs w:val="40"/>
        </w:rPr>
        <w:t>213-214</w:t>
      </w:r>
    </w:p>
    <w:p w:rsidR="0093601D" w:rsidRDefault="0093601D">
      <w:r w:rsidRPr="0093601D">
        <w:rPr>
          <w:noProof/>
        </w:rPr>
        <w:drawing>
          <wp:inline distT="0" distB="0" distL="0" distR="0">
            <wp:extent cx="5943600" cy="18121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01D" w:rsidRDefault="0093601D">
      <w:r w:rsidRPr="0093601D">
        <w:rPr>
          <w:noProof/>
        </w:rPr>
        <w:drawing>
          <wp:inline distT="0" distB="0" distL="0" distR="0">
            <wp:extent cx="5943600" cy="370398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67B" w:rsidRDefault="0036467B"/>
    <w:p w:rsidR="0036467B" w:rsidRDefault="0036467B">
      <w:r>
        <w:br w:type="page"/>
      </w:r>
    </w:p>
    <w:p w:rsidR="0036467B" w:rsidRPr="00D27C64" w:rsidRDefault="0036467B">
      <w:pPr>
        <w:rPr>
          <w:rFonts w:ascii="Matura MT Script Capitals" w:hAnsi="Matura MT Script Capitals"/>
          <w:sz w:val="32"/>
          <w:szCs w:val="32"/>
        </w:rPr>
      </w:pPr>
      <w:r w:rsidRPr="00D27C64">
        <w:rPr>
          <w:rFonts w:ascii="Matura MT Script Capitals" w:hAnsi="Matura MT Script Capitals"/>
          <w:sz w:val="32"/>
          <w:szCs w:val="32"/>
        </w:rPr>
        <w:lastRenderedPageBreak/>
        <w:t>Ibn Battuta visits the Imperial City of China, pp. 219-220</w:t>
      </w:r>
    </w:p>
    <w:p w:rsidR="0036467B" w:rsidRDefault="0036467B">
      <w:r w:rsidRPr="0036467B">
        <w:rPr>
          <w:noProof/>
        </w:rPr>
        <w:drawing>
          <wp:inline distT="0" distB="0" distL="0" distR="0">
            <wp:extent cx="5943600" cy="378034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67B" w:rsidRDefault="0036467B">
      <w:r w:rsidRPr="0036467B">
        <w:rPr>
          <w:noProof/>
        </w:rPr>
        <w:drawing>
          <wp:inline distT="0" distB="0" distL="0" distR="0">
            <wp:extent cx="6221091" cy="3184525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784" cy="318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67B" w:rsidRDefault="0036467B"/>
    <w:p w:rsidR="0036467B" w:rsidRDefault="0036467B"/>
    <w:sectPr w:rsidR="0036467B" w:rsidSect="00D27C64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066"/>
    <w:rsid w:val="000140CC"/>
    <w:rsid w:val="00220825"/>
    <w:rsid w:val="002B0724"/>
    <w:rsid w:val="003514F7"/>
    <w:rsid w:val="0036467B"/>
    <w:rsid w:val="004C5F26"/>
    <w:rsid w:val="004E02A8"/>
    <w:rsid w:val="00886124"/>
    <w:rsid w:val="0093601D"/>
    <w:rsid w:val="00D16066"/>
    <w:rsid w:val="00D27C64"/>
    <w:rsid w:val="00EF3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CB8422-76CB-45C2-ACE6-2D4CC4538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7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Dressman</dc:creator>
  <cp:keywords/>
  <dc:description/>
  <cp:lastModifiedBy>Mark Dressman</cp:lastModifiedBy>
  <cp:revision>5</cp:revision>
  <dcterms:created xsi:type="dcterms:W3CDTF">2015-09-24T14:20:00Z</dcterms:created>
  <dcterms:modified xsi:type="dcterms:W3CDTF">2015-09-25T11:23:00Z</dcterms:modified>
</cp:coreProperties>
</file>